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Pr="00720817" w:rsidRDefault="004918FE" w:rsidP="004918FE">
      <w:pPr>
        <w:rPr>
          <w:b/>
        </w:rPr>
      </w:pPr>
      <w:r w:rsidRPr="00720817">
        <w:rPr>
          <w:rFonts w:hint="eastAsia"/>
          <w:b/>
        </w:rPr>
        <w:t>报价文件</w:t>
      </w:r>
    </w:p>
    <w:p w:rsidR="004918FE" w:rsidRPr="000747D9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76"/>
        <w:gridCol w:w="991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C63CD7" w:rsidTr="00746CD5">
        <w:trPr>
          <w:gridAfter w:val="1"/>
          <w:wAfter w:w="12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采购方：</w:t>
            </w:r>
            <w:r w:rsidRPr="00A46AB1">
              <w:rPr>
                <w:b/>
              </w:rPr>
              <w:t xml:space="preserve">         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A46AB1" w:rsidRDefault="00C63CD7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63CD7">
              <w:rPr>
                <w:rFonts w:hint="eastAsia"/>
                <w:b/>
              </w:rPr>
              <w:t>鲁西集团第四工程事业部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A46AB1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日期</w:t>
            </w:r>
            <w:r w:rsidR="00C63CD7">
              <w:rPr>
                <w:b/>
              </w:rPr>
              <w:t>2019.</w:t>
            </w:r>
            <w:r w:rsidR="00C63CD7">
              <w:rPr>
                <w:rFonts w:hint="eastAsia"/>
                <w:b/>
              </w:rPr>
              <w:t>06</w:t>
            </w:r>
            <w:r w:rsidR="004918FE" w:rsidRPr="00A46AB1">
              <w:rPr>
                <w:b/>
              </w:rPr>
              <w:t>.</w:t>
            </w:r>
            <w:r w:rsidR="00C63CD7">
              <w:rPr>
                <w:rFonts w:hint="eastAsia"/>
                <w:b/>
              </w:rPr>
              <w:t>03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A46AB1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C63CD7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联系人：</w:t>
            </w:r>
            <w:r w:rsidRPr="00A46AB1">
              <w:rPr>
                <w:b/>
              </w:rPr>
              <w:t xml:space="preserve">     </w:t>
            </w:r>
            <w:r w:rsidR="00C63CD7" w:rsidRPr="00C63CD7">
              <w:rPr>
                <w:b/>
              </w:rPr>
              <w:t>赵鹏鹏</w:t>
            </w:r>
          </w:p>
        </w:tc>
        <w:tc>
          <w:tcPr>
            <w:tcW w:w="2803" w:type="dxa"/>
            <w:gridSpan w:val="5"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手机：</w:t>
            </w:r>
            <w:r w:rsidR="00705608" w:rsidRPr="00A46AB1">
              <w:rPr>
                <w:b/>
              </w:rPr>
              <w:t xml:space="preserve"> </w:t>
            </w:r>
            <w:r w:rsidR="00C63CD7" w:rsidRPr="00C63CD7">
              <w:rPr>
                <w:b/>
              </w:rPr>
              <w:t>15263578022</w:t>
            </w:r>
          </w:p>
        </w:tc>
      </w:tr>
      <w:tr w:rsidR="004918FE" w:rsidRPr="00C63CD7" w:rsidTr="00746CD5">
        <w:trPr>
          <w:trHeight w:val="369"/>
        </w:trPr>
        <w:tc>
          <w:tcPr>
            <w:tcW w:w="2267" w:type="dxa"/>
            <w:gridSpan w:val="2"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63CD7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A46AB1" w:rsidRDefault="004918FE" w:rsidP="00C63CD7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供应商：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A46AB1" w:rsidRDefault="004918FE" w:rsidP="00C63CD7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联系人：</w:t>
            </w:r>
            <w:r w:rsidRPr="00A46AB1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63CD7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A46AB1" w:rsidRDefault="004918FE" w:rsidP="00C63CD7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手机：</w:t>
            </w:r>
          </w:p>
        </w:tc>
        <w:tc>
          <w:tcPr>
            <w:tcW w:w="236" w:type="dxa"/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63CD7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A46AB1" w:rsidRDefault="004918FE" w:rsidP="00C63CD7">
            <w:pPr>
              <w:widowControl w:val="0"/>
              <w:spacing w:line="276" w:lineRule="auto"/>
              <w:ind w:left="1320" w:hangingChars="600" w:hanging="1320"/>
              <w:jc w:val="both"/>
              <w:rPr>
                <w:b/>
              </w:rPr>
            </w:pPr>
            <w:r w:rsidRPr="00A46AB1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A46AB1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</w:tbl>
    <w:p w:rsidR="004918FE" w:rsidRPr="00A46AB1" w:rsidRDefault="004918FE" w:rsidP="004B0E4B">
      <w:pPr>
        <w:spacing w:line="276" w:lineRule="auto"/>
        <w:ind w:left="660" w:hangingChars="300" w:hanging="660"/>
        <w:rPr>
          <w:b/>
        </w:rPr>
      </w:pPr>
      <w:r w:rsidRPr="00A46AB1">
        <w:rPr>
          <w:rFonts w:hint="eastAsia"/>
          <w:b/>
        </w:rPr>
        <w:t>总报价：</w:t>
      </w:r>
      <w:r w:rsidR="00C63CD7">
        <w:rPr>
          <w:rFonts w:hint="eastAsia"/>
          <w:b/>
        </w:rPr>
        <w:t xml:space="preserve"> </w:t>
      </w:r>
      <w:r w:rsidR="006471F0" w:rsidRPr="00A46AB1">
        <w:rPr>
          <w:rFonts w:hint="eastAsia"/>
          <w:b/>
        </w:rPr>
        <w:t>元</w:t>
      </w:r>
    </w:p>
    <w:p w:rsidR="004918FE" w:rsidRPr="00A46AB1" w:rsidRDefault="004918FE" w:rsidP="004918FE">
      <w:pPr>
        <w:spacing w:line="276" w:lineRule="auto"/>
        <w:rPr>
          <w:b/>
        </w:rPr>
      </w:pPr>
      <w:r w:rsidRPr="00A46AB1">
        <w:rPr>
          <w:rFonts w:hint="eastAsia"/>
          <w:b/>
        </w:rPr>
        <w:t>备注：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供货周期：</w:t>
      </w:r>
      <w:r w:rsidRPr="004B0E4B">
        <w:rPr>
          <w:b/>
        </w:rPr>
        <w:t xml:space="preserve">  </w:t>
      </w:r>
      <w:r w:rsidRPr="004B0E4B">
        <w:rPr>
          <w:rFonts w:hint="eastAsia"/>
          <w:b/>
        </w:rPr>
        <w:t>天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报价包含：</w:t>
      </w:r>
      <w:r w:rsidR="006471F0">
        <w:rPr>
          <w:b/>
        </w:rPr>
        <w:t>1</w:t>
      </w:r>
      <w:r w:rsidR="00705608">
        <w:rPr>
          <w:rFonts w:hint="eastAsia"/>
          <w:b/>
        </w:rPr>
        <w:t>6</w:t>
      </w:r>
      <w:r w:rsidRPr="004B0E4B">
        <w:rPr>
          <w:rFonts w:hint="eastAsia"/>
          <w:b/>
        </w:rPr>
        <w:t>增值税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83F"/>
    <w:rsid w:val="000747D9"/>
    <w:rsid w:val="000C5BD9"/>
    <w:rsid w:val="001055D4"/>
    <w:rsid w:val="00123194"/>
    <w:rsid w:val="002D1B20"/>
    <w:rsid w:val="00323B43"/>
    <w:rsid w:val="003C2FC8"/>
    <w:rsid w:val="003D37D8"/>
    <w:rsid w:val="00426133"/>
    <w:rsid w:val="004358AB"/>
    <w:rsid w:val="004918FE"/>
    <w:rsid w:val="004A358E"/>
    <w:rsid w:val="004B0E4B"/>
    <w:rsid w:val="00503DDA"/>
    <w:rsid w:val="00517EC6"/>
    <w:rsid w:val="00555031"/>
    <w:rsid w:val="005B0132"/>
    <w:rsid w:val="00617EC0"/>
    <w:rsid w:val="006471F0"/>
    <w:rsid w:val="00705608"/>
    <w:rsid w:val="00720817"/>
    <w:rsid w:val="00746CD5"/>
    <w:rsid w:val="007C4F07"/>
    <w:rsid w:val="008A4B38"/>
    <w:rsid w:val="008B7726"/>
    <w:rsid w:val="00A07E26"/>
    <w:rsid w:val="00A46AB1"/>
    <w:rsid w:val="00A527A6"/>
    <w:rsid w:val="00C63CD7"/>
    <w:rsid w:val="00C7194C"/>
    <w:rsid w:val="00D13121"/>
    <w:rsid w:val="00D1790A"/>
    <w:rsid w:val="00D2370B"/>
    <w:rsid w:val="00D31D50"/>
    <w:rsid w:val="00F3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2019-06-03T06:20:00Z</dcterms:modified>
</cp:coreProperties>
</file>